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B7" w:rsidRPr="003B43C8" w:rsidRDefault="00160CB7" w:rsidP="00160CB7">
      <w:pPr>
        <w:pStyle w:val="lfej"/>
        <w:pBdr>
          <w:top w:val="single" w:sz="8" w:space="1" w:color="auto"/>
        </w:pBdr>
        <w:jc w:val="center"/>
        <w:rPr>
          <w:rFonts w:ascii="Arial" w:hAnsi="Arial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118A3D" wp14:editId="13F11F8D">
            <wp:simplePos x="0" y="0"/>
            <wp:positionH relativeFrom="column">
              <wp:posOffset>4086225</wp:posOffset>
            </wp:positionH>
            <wp:positionV relativeFrom="paragraph">
              <wp:posOffset>36195</wp:posOffset>
            </wp:positionV>
            <wp:extent cx="759460" cy="759460"/>
            <wp:effectExtent l="19050" t="0" r="2540" b="0"/>
            <wp:wrapNone/>
            <wp:docPr id="5" name="Kép 5" descr="BATTHYÁNY LOGO -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THYÁNY LOGO - 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543273" wp14:editId="4D203188">
            <wp:simplePos x="0" y="0"/>
            <wp:positionH relativeFrom="column">
              <wp:posOffset>979170</wp:posOffset>
            </wp:positionH>
            <wp:positionV relativeFrom="paragraph">
              <wp:posOffset>64770</wp:posOffset>
            </wp:positionV>
            <wp:extent cx="685800" cy="678180"/>
            <wp:effectExtent l="19050" t="0" r="0" b="0"/>
            <wp:wrapNone/>
            <wp:docPr id="4" name="Kép 4" descr="BATTHYÁ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THYÁN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CB7" w:rsidRDefault="00160CB7" w:rsidP="00160CB7">
      <w:pPr>
        <w:pStyle w:val="lfej"/>
        <w:pBdr>
          <w:top w:val="single" w:sz="8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BUDAPEST I. KERÜLETI BATTHYÁNY LAJOS</w:t>
      </w:r>
    </w:p>
    <w:p w:rsidR="00160CB7" w:rsidRDefault="00160CB7" w:rsidP="00160CB7">
      <w:pPr>
        <w:pStyle w:val="lfej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ÁLTALÁNOS ISKOLA</w:t>
      </w:r>
    </w:p>
    <w:p w:rsidR="00160CB7" w:rsidRDefault="00160CB7" w:rsidP="00160CB7">
      <w:pPr>
        <w:pStyle w:val="lfej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1015 BUDAPEST, BATTHYÁNY UTCA 8.</w:t>
      </w:r>
    </w:p>
    <w:p w:rsidR="00160CB7" w:rsidRDefault="00160CB7" w:rsidP="00160CB7">
      <w:pPr>
        <w:pStyle w:val="lfej"/>
        <w:tabs>
          <w:tab w:val="left" w:pos="3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TEL./FAX</w:t>
      </w:r>
      <w:proofErr w:type="gramStart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 xml:space="preserve"> +3612016282</w:t>
      </w:r>
    </w:p>
    <w:p w:rsidR="00160CB7" w:rsidRDefault="00160CB7" w:rsidP="00160CB7">
      <w:pPr>
        <w:pStyle w:val="lfej"/>
        <w:pBdr>
          <w:bottom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OM szám: 034789</w:t>
      </w:r>
    </w:p>
    <w:p w:rsidR="00160CB7" w:rsidRPr="003B43C8" w:rsidRDefault="00160CB7" w:rsidP="00160CB7">
      <w:pPr>
        <w:pStyle w:val="lfej"/>
        <w:pBdr>
          <w:bottom w:val="single" w:sz="4" w:space="0" w:color="auto"/>
        </w:pBdr>
        <w:jc w:val="center"/>
        <w:rPr>
          <w:rFonts w:ascii="Arial" w:hAnsi="Arial" w:cs="Arial"/>
          <w:sz w:val="8"/>
          <w:szCs w:val="8"/>
        </w:rPr>
      </w:pPr>
    </w:p>
    <w:p w:rsidR="00160CB7" w:rsidRDefault="00160CB7" w:rsidP="00160CB7"/>
    <w:p w:rsidR="00160CB7" w:rsidRDefault="00160CB7" w:rsidP="00160CB7"/>
    <w:p w:rsidR="00267AB4" w:rsidRPr="00160CB7" w:rsidRDefault="00265A84" w:rsidP="00265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B7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265A84" w:rsidRDefault="00265A84">
      <w:pPr>
        <w:rPr>
          <w:rFonts w:ascii="Times New Roman" w:hAnsi="Times New Roman" w:cs="Times New Roman"/>
          <w:sz w:val="24"/>
          <w:szCs w:val="24"/>
        </w:rPr>
      </w:pPr>
    </w:p>
    <w:p w:rsidR="00265A84" w:rsidRDefault="00265A84">
      <w:pPr>
        <w:rPr>
          <w:rFonts w:ascii="Times New Roman" w:hAnsi="Times New Roman" w:cs="Times New Roman"/>
          <w:sz w:val="24"/>
          <w:szCs w:val="24"/>
        </w:rPr>
      </w:pPr>
      <w:r w:rsidRPr="00160CB7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Tájékoztatás az iskolai munkarendről</w:t>
      </w:r>
    </w:p>
    <w:p w:rsidR="00265A84" w:rsidRDefault="00265A84">
      <w:pPr>
        <w:rPr>
          <w:rFonts w:ascii="Times New Roman" w:hAnsi="Times New Roman" w:cs="Times New Roman"/>
          <w:sz w:val="24"/>
          <w:szCs w:val="24"/>
        </w:rPr>
      </w:pPr>
    </w:p>
    <w:p w:rsidR="00265A84" w:rsidRDefault="00265A84" w:rsidP="007E02DC">
      <w:pPr>
        <w:jc w:val="both"/>
        <w:rPr>
          <w:rFonts w:ascii="Times New Roman" w:hAnsi="Times New Roman" w:cs="Times New Roman"/>
          <w:sz w:val="24"/>
          <w:szCs w:val="24"/>
        </w:rPr>
      </w:pPr>
      <w:r w:rsidRPr="00265A84">
        <w:rPr>
          <w:rFonts w:ascii="Times New Roman" w:hAnsi="Times New Roman" w:cs="Times New Roman"/>
          <w:sz w:val="24"/>
          <w:szCs w:val="24"/>
        </w:rPr>
        <w:t>A köznevelési államtitkár bejelentése és a Magyar Közlönyben megjelentek szerint a járványveszéllyel kapcsolatos iskolákat érintő intézkedések az alábbiak szerint változnak:</w:t>
      </w:r>
    </w:p>
    <w:p w:rsidR="00160CB7" w:rsidRPr="00265A84" w:rsidRDefault="00160CB7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A84" w:rsidRDefault="00D3690E" w:rsidP="007E02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5A84">
        <w:rPr>
          <w:rFonts w:ascii="Times New Roman" w:hAnsi="Times New Roman" w:cs="Times New Roman"/>
          <w:sz w:val="24"/>
          <w:szCs w:val="24"/>
        </w:rPr>
        <w:t xml:space="preserve"> Magyar Közlöny 42. számában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A84">
        <w:rPr>
          <w:rFonts w:ascii="Times New Roman" w:hAnsi="Times New Roman" w:cs="Times New Roman"/>
          <w:sz w:val="24"/>
          <w:szCs w:val="24"/>
        </w:rPr>
        <w:t>( (</w:t>
      </w:r>
      <w:proofErr w:type="gramEnd"/>
      <w:r w:rsidR="00265A84">
        <w:rPr>
          <w:rFonts w:ascii="Times New Roman" w:hAnsi="Times New Roman" w:cs="Times New Roman"/>
          <w:sz w:val="24"/>
          <w:szCs w:val="24"/>
        </w:rPr>
        <w:t xml:space="preserve">2020. március 14. szombat) – 1102/2020 III. 14. Korm. határozat: a koronavírus miatt a köznevelési és szakképzési intézményekben új munkarend bevezetéséről) megjelent Korm. határozat, mely a </w:t>
      </w:r>
      <w:r>
        <w:rPr>
          <w:rFonts w:ascii="Times New Roman" w:hAnsi="Times New Roman" w:cs="Times New Roman"/>
          <w:sz w:val="24"/>
          <w:szCs w:val="24"/>
        </w:rPr>
        <w:t>köznevelési</w:t>
      </w:r>
      <w:r w:rsidR="00265A84">
        <w:rPr>
          <w:rFonts w:ascii="Times New Roman" w:hAnsi="Times New Roman" w:cs="Times New Roman"/>
          <w:sz w:val="24"/>
          <w:szCs w:val="24"/>
        </w:rPr>
        <w:t xml:space="preserve"> intézményekben a digitális munkarend </w:t>
      </w:r>
      <w:r>
        <w:rPr>
          <w:rFonts w:ascii="Times New Roman" w:hAnsi="Times New Roman" w:cs="Times New Roman"/>
          <w:sz w:val="24"/>
          <w:szCs w:val="24"/>
        </w:rPr>
        <w:t>kihirdetéséről</w:t>
      </w:r>
      <w:r w:rsidR="00265A84">
        <w:rPr>
          <w:rFonts w:ascii="Times New Roman" w:hAnsi="Times New Roman" w:cs="Times New Roman"/>
          <w:sz w:val="24"/>
          <w:szCs w:val="24"/>
        </w:rPr>
        <w:t xml:space="preserve"> szól továbbra is érvényben marad a tanév végéig, </w:t>
      </w:r>
      <w:r>
        <w:rPr>
          <w:rFonts w:ascii="Times New Roman" w:hAnsi="Times New Roman" w:cs="Times New Roman"/>
          <w:sz w:val="24"/>
          <w:szCs w:val="24"/>
        </w:rPr>
        <w:t>azaz 2020. június 15</w:t>
      </w:r>
      <w:r w:rsidR="00160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-ig.</w:t>
      </w:r>
    </w:p>
    <w:p w:rsidR="00D3690E" w:rsidRDefault="00D3690E" w:rsidP="007E02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 hossza sem változik, az utolsó tanítási nap: június 15</w:t>
      </w:r>
      <w:r w:rsidR="00160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-e (hétfő)</w:t>
      </w:r>
    </w:p>
    <w:p w:rsidR="00D3690E" w:rsidRDefault="00D3690E" w:rsidP="007E02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Június 2-16</w:t>
      </w:r>
      <w:r w:rsidR="00160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-ig az iskoláknak </w:t>
      </w:r>
      <w:r w:rsidRPr="00265A84">
        <w:rPr>
          <w:rFonts w:ascii="Times New Roman" w:hAnsi="Times New Roman" w:cs="Times New Roman"/>
          <w:sz w:val="24"/>
          <w:szCs w:val="24"/>
        </w:rPr>
        <w:t xml:space="preserve">engedélyezik a pedagógusok és tanulók oktatási célú találkozását: kiscsoportos </w:t>
      </w:r>
      <w:proofErr w:type="gramStart"/>
      <w:r w:rsidRPr="00265A84">
        <w:rPr>
          <w:rFonts w:ascii="Times New Roman" w:hAnsi="Times New Roman" w:cs="Times New Roman"/>
          <w:sz w:val="24"/>
          <w:szCs w:val="24"/>
        </w:rPr>
        <w:t>konzultációk</w:t>
      </w:r>
      <w:proofErr w:type="gramEnd"/>
      <w:r w:rsidRPr="00265A84">
        <w:rPr>
          <w:rFonts w:ascii="Times New Roman" w:hAnsi="Times New Roman" w:cs="Times New Roman"/>
          <w:sz w:val="24"/>
          <w:szCs w:val="24"/>
        </w:rPr>
        <w:t>, egyéni felkészítés</w:t>
      </w:r>
      <w:r>
        <w:rPr>
          <w:rFonts w:ascii="Times New Roman" w:hAnsi="Times New Roman" w:cs="Times New Roman"/>
          <w:sz w:val="24"/>
          <w:szCs w:val="24"/>
        </w:rPr>
        <w:t>, esetlegesen lemaradó tanulók felzárkóztatása</w:t>
      </w:r>
      <w:r w:rsidRPr="00265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Azaz tanulást támogató foglalkozások szervezhetők és a diákok felügyeletét tudjuk biztosítani. </w:t>
      </w:r>
      <w:r>
        <w:rPr>
          <w:rFonts w:ascii="Times New Roman" w:hAnsi="Times New Roman" w:cs="Times New Roman"/>
          <w:sz w:val="24"/>
          <w:szCs w:val="24"/>
        </w:rPr>
        <w:br/>
        <w:t>A digitális munkarend</w:t>
      </w:r>
      <w:r w:rsidR="00160C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mivel nem változik</w:t>
      </w:r>
      <w:r w:rsidR="00B04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tanórát</w:t>
      </w:r>
      <w:r w:rsidR="00B045E2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tanórán kívüli foglalkozást ebben az időben nem tart</w:t>
      </w:r>
      <w:r w:rsidR="00B045E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45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unk.</w:t>
      </w:r>
    </w:p>
    <w:p w:rsidR="00D3690E" w:rsidRDefault="00D3690E" w:rsidP="007E02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Június 16-26</w:t>
      </w:r>
      <w:r w:rsidR="00160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közötti időszakban a felügyeletet biztosítjuk, amennyiben szükséges gyermekeiknek. Ezen felül napközis táborok szervezhetők. </w:t>
      </w:r>
    </w:p>
    <w:p w:rsidR="00D3690E" w:rsidRDefault="00D3690E" w:rsidP="00160C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is szeretnénk felmérni, hogy június 29</w:t>
      </w:r>
      <w:r w:rsidR="00160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és augusztus 31</w:t>
      </w:r>
      <w:r w:rsidR="00160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között előreláthatólag ki venne igénybe nyári gyermekfelügyeletet.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0CB7" w:rsidRDefault="00D3690E" w:rsidP="007E0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amennyiben az adott időpontokra igénylik gyermekeik bent tartózkodását, </w:t>
      </w:r>
      <w:r w:rsidRPr="00B045E2">
        <w:rPr>
          <w:rFonts w:ascii="Times New Roman" w:hAnsi="Times New Roman" w:cs="Times New Roman"/>
          <w:color w:val="FF0000"/>
          <w:sz w:val="24"/>
          <w:szCs w:val="24"/>
        </w:rPr>
        <w:t>május 25-e hétfő 10.00 óráig</w:t>
      </w:r>
      <w:r>
        <w:rPr>
          <w:rFonts w:ascii="Times New Roman" w:hAnsi="Times New Roman" w:cs="Times New Roman"/>
          <w:sz w:val="24"/>
          <w:szCs w:val="24"/>
        </w:rPr>
        <w:t xml:space="preserve"> jelezzék azt a Kréta rendszeren keresztül </w:t>
      </w:r>
      <w:r w:rsidR="00163771">
        <w:rPr>
          <w:rFonts w:ascii="Times New Roman" w:hAnsi="Times New Roman" w:cs="Times New Roman"/>
          <w:sz w:val="24"/>
          <w:szCs w:val="24"/>
        </w:rPr>
        <w:t>illetve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history="1">
        <w:r w:rsidRPr="00CB52C0">
          <w:rPr>
            <w:rStyle w:val="Hiperhivatkozs"/>
            <w:rFonts w:ascii="Times New Roman" w:hAnsi="Times New Roman" w:cs="Times New Roman"/>
            <w:sz w:val="24"/>
            <w:szCs w:val="24"/>
          </w:rPr>
          <w:t>titkarsag@batthisk.sulinet.hu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</w:t>
      </w:r>
      <w:r w:rsidR="001637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3771">
        <w:rPr>
          <w:rFonts w:ascii="Times New Roman" w:hAnsi="Times New Roman" w:cs="Times New Roman"/>
          <w:sz w:val="24"/>
          <w:szCs w:val="24"/>
        </w:rPr>
        <w:t xml:space="preserve"> </w:t>
      </w:r>
      <w:r w:rsidR="007E02DC">
        <w:rPr>
          <w:rFonts w:ascii="Times New Roman" w:hAnsi="Times New Roman" w:cs="Times New Roman"/>
          <w:sz w:val="24"/>
          <w:szCs w:val="24"/>
        </w:rPr>
        <w:t>A mellékelt táblázatok</w:t>
      </w:r>
      <w:r w:rsidR="00B045E2">
        <w:rPr>
          <w:rFonts w:ascii="Times New Roman" w:hAnsi="Times New Roman" w:cs="Times New Roman"/>
          <w:sz w:val="24"/>
          <w:szCs w:val="24"/>
        </w:rPr>
        <w:t>at</w:t>
      </w:r>
      <w:bookmarkStart w:id="0" w:name="_GoBack"/>
      <w:bookmarkEnd w:id="0"/>
      <w:r w:rsidR="007E0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2DC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="007E02DC">
        <w:rPr>
          <w:rFonts w:ascii="Times New Roman" w:hAnsi="Times New Roman" w:cs="Times New Roman"/>
          <w:sz w:val="24"/>
          <w:szCs w:val="24"/>
        </w:rPr>
        <w:t xml:space="preserve"> töltsék ki és küldjék vissza a megadott elérhetőségre. </w:t>
      </w:r>
    </w:p>
    <w:p w:rsidR="00D3690E" w:rsidRDefault="00163771" w:rsidP="007E0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fontos a határidő betartása tanáraink munkarendjének meghatározása érdekében, hiszen a digitális oktatással párhuzamos feladatokat kell ellátnunk.</w:t>
      </w:r>
    </w:p>
    <w:p w:rsidR="007E02DC" w:rsidRDefault="007E02DC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CB7" w:rsidRDefault="00160CB7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CB7" w:rsidRDefault="00160CB7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49"/>
      </w:tblGrid>
      <w:tr w:rsidR="007E02DC" w:rsidRPr="007E02DC" w:rsidTr="007E02D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Június 2-16</w:t>
            </w:r>
            <w:r w:rsidR="0016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Tanulást támogató foglalkozások és diákok felügyelet</w:t>
            </w:r>
            <w:r w:rsidR="0016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diák neve: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Osztálya: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Hányadikától kéri: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Hányadikáig kéri: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 órától: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 óráig: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7E02DC" w:rsidRDefault="007E02DC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2DC" w:rsidRDefault="007E02DC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49"/>
      </w:tblGrid>
      <w:tr w:rsidR="007E02DC" w:rsidRPr="007E02DC" w:rsidTr="007E02D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Június 16-26</w:t>
            </w:r>
            <w:r w:rsidR="0016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Felügyelet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diák neve: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Osztálya: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Hányadikától kéri: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Hányadikáig kéri: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 órától: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 óráig: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7E02DC" w:rsidRDefault="007E02DC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49"/>
      </w:tblGrid>
      <w:tr w:rsidR="007E02DC" w:rsidRPr="007E02DC" w:rsidTr="007E02D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16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június 29 </w:t>
            </w:r>
            <w:r w:rsidR="0016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7E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augusztus 31</w:t>
            </w:r>
            <w:r w:rsidR="0016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Nyári gyermekfelügyelet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diák neve: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Osztálya: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Hányadikától kéri: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Hányadikáig kéri: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 órától: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02DC" w:rsidRPr="007E02DC" w:rsidTr="007E02D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 óráig: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DC" w:rsidRPr="007E02DC" w:rsidRDefault="007E02DC" w:rsidP="007E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7E02DC" w:rsidRDefault="007E02DC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CB7" w:rsidRDefault="00160CB7" w:rsidP="007E02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Közlöny 114. számában (2020. május 20.) a 215/2020 (május 20.) Korm. rendelet 3,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található a nyári táborok szervezésével kapcsolatos rendelkezések. Ennek alapján „ottalvós” táborok megszervezésére is sor kerülhet.</w:t>
      </w:r>
    </w:p>
    <w:p w:rsidR="00163771" w:rsidRDefault="00163771" w:rsidP="007E02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járványhelyzet miatt a ballagás és a tanévzáró ünnepély hagyományos formában sajnos nem tartható meg, tömeges összejövetelnek minősül. Természetesen nyolcadikosainktól szeretnénk a lehetőségeken belül méltó módon elbúcsúzni, a meglepetés folyamatban van.</w:t>
      </w:r>
    </w:p>
    <w:p w:rsidR="00163771" w:rsidRDefault="00163771" w:rsidP="007E02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tankönyvek visszaszedésével kapcsolatban is tájékoztatót fogunk kiküldeni, a részletes beosztást mellékelve. Az időpontok évfolyamokra lesznek meghatározva. Előreláthatólag június 4-5-én: 3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évfolyam, június 8-ai héten felsős évfolyamok.</w:t>
      </w:r>
    </w:p>
    <w:p w:rsidR="00163771" w:rsidRDefault="00163771" w:rsidP="007E02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tankönyvek visszaadásával egyidőben kérjük, hogy a tanulói szekrények teljes kiürítését is tegyék meg a szülők, a nyári szekrényekre vonatkozó fertőtlenítő nagytakarítás érdekében.</w:t>
      </w:r>
    </w:p>
    <w:p w:rsidR="00267AB4" w:rsidRDefault="00267AB4" w:rsidP="007E02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tanulói szekrénykulcsokat is ezzel párhuzamosan kell leadniuk, kérjük ezeket is készítsék elő egy borítékba vagy egy papírba becsomagolva (név, osztály, szekrényszám).</w:t>
      </w:r>
    </w:p>
    <w:p w:rsidR="00267AB4" w:rsidRDefault="00267AB4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AB4" w:rsidRDefault="00267AB4" w:rsidP="007E0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Mindannyiunknak kitartást szeretnék kívánni még erre a pár hétre, remélem, utána jöhet a jól megérdemelt nyári szünet, mely felhőtlenebb kikapcsolódást is fog egyben jelenteni Batyis közösségünk minden tagja számára.</w:t>
      </w:r>
    </w:p>
    <w:p w:rsidR="00267AB4" w:rsidRDefault="00267AB4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AB4" w:rsidRDefault="00267AB4" w:rsidP="007E0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 és köszönettel:</w:t>
      </w:r>
    </w:p>
    <w:p w:rsidR="00160CB7" w:rsidRDefault="00160CB7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CB7" w:rsidRDefault="00160CB7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CB7" w:rsidRDefault="00160CB7" w:rsidP="007E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2DC" w:rsidRPr="007E02DC" w:rsidRDefault="007E02DC" w:rsidP="007E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2DC">
        <w:rPr>
          <w:rFonts w:ascii="Times New Roman" w:eastAsia="Times New Roman" w:hAnsi="Times New Roman" w:cs="Times New Roman"/>
          <w:sz w:val="24"/>
          <w:szCs w:val="24"/>
          <w:lang w:eastAsia="hu-HU"/>
        </w:rPr>
        <w:t>Támbáné Bálint Ágnes</w:t>
      </w:r>
    </w:p>
    <w:p w:rsidR="007E02DC" w:rsidRPr="007E02DC" w:rsidRDefault="007E02DC" w:rsidP="007E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2D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</w:p>
    <w:p w:rsidR="007E02DC" w:rsidRDefault="007E02DC" w:rsidP="007E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2D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I. Kerületi Batthyány Lajos Általános Iskola</w:t>
      </w:r>
    </w:p>
    <w:p w:rsidR="00160CB7" w:rsidRDefault="00160CB7" w:rsidP="007E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CB7" w:rsidRDefault="00160CB7" w:rsidP="007E0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CB7" w:rsidRPr="007E02DC" w:rsidRDefault="00160CB7" w:rsidP="0016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AB4" w:rsidRDefault="00267AB4" w:rsidP="00267AB4">
      <w:pPr>
        <w:rPr>
          <w:rFonts w:ascii="Times New Roman" w:hAnsi="Times New Roman" w:cs="Times New Roman"/>
          <w:sz w:val="24"/>
          <w:szCs w:val="24"/>
        </w:rPr>
      </w:pPr>
    </w:p>
    <w:sectPr w:rsidR="0026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5685"/>
    <w:multiLevelType w:val="hybridMultilevel"/>
    <w:tmpl w:val="3CAE4586"/>
    <w:lvl w:ilvl="0" w:tplc="71624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84"/>
    <w:rsid w:val="00160CB7"/>
    <w:rsid w:val="00163771"/>
    <w:rsid w:val="00184449"/>
    <w:rsid w:val="00265A84"/>
    <w:rsid w:val="00267AB4"/>
    <w:rsid w:val="00651DCF"/>
    <w:rsid w:val="0079423E"/>
    <w:rsid w:val="007E02DC"/>
    <w:rsid w:val="00B045E2"/>
    <w:rsid w:val="00D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C908"/>
  <w15:chartTrackingRefBased/>
  <w15:docId w15:val="{244BABCB-1972-45A3-8B7B-7806EF7B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5A8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690E"/>
    <w:rPr>
      <w:color w:val="0563C1" w:themeColor="hyperlink"/>
      <w:u w:val="single"/>
    </w:rPr>
  </w:style>
  <w:style w:type="paragraph" w:styleId="lfej">
    <w:name w:val="header"/>
    <w:basedOn w:val="Norml"/>
    <w:link w:val="lfejChar"/>
    <w:rsid w:val="00160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60CB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karsag@batthisk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Kőhalmi</dc:creator>
  <cp:keywords/>
  <dc:description/>
  <cp:lastModifiedBy>Márta Kőhalmi</cp:lastModifiedBy>
  <cp:revision>4</cp:revision>
  <dcterms:created xsi:type="dcterms:W3CDTF">2020-05-21T11:45:00Z</dcterms:created>
  <dcterms:modified xsi:type="dcterms:W3CDTF">2020-05-21T13:56:00Z</dcterms:modified>
</cp:coreProperties>
</file>